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5B191" w14:textId="77777777" w:rsidR="0070422B" w:rsidRPr="00D3480D" w:rsidRDefault="0070422B" w:rsidP="0070422B">
      <w:pPr>
        <w:rPr>
          <w:rFonts w:ascii="Tahoma" w:eastAsia="MS Mincho" w:hAnsi="Tahoma" w:cs="Tahoma"/>
          <w:b/>
          <w:bCs/>
          <w:sz w:val="22"/>
          <w:szCs w:val="22"/>
        </w:rPr>
      </w:pPr>
    </w:p>
    <w:p w14:paraId="4349CC29" w14:textId="77777777" w:rsidR="0070422B" w:rsidRPr="00D3480D" w:rsidRDefault="0070422B" w:rsidP="0070422B">
      <w:pPr>
        <w:jc w:val="both"/>
        <w:rPr>
          <w:rFonts w:ascii="Tahoma" w:eastAsia="MS Mincho" w:hAnsi="Tahoma" w:cs="Tahoma"/>
          <w:sz w:val="22"/>
          <w:szCs w:val="22"/>
        </w:rPr>
      </w:pPr>
    </w:p>
    <w:p w14:paraId="012A1B7D" w14:textId="77777777" w:rsidR="0070422B" w:rsidRPr="00D3480D" w:rsidRDefault="0070422B" w:rsidP="0070422B">
      <w:pPr>
        <w:jc w:val="both"/>
        <w:rPr>
          <w:rFonts w:ascii="Tahoma" w:eastAsia="MS Mincho" w:hAnsi="Tahoma" w:cs="Tahoma"/>
          <w:sz w:val="22"/>
          <w:szCs w:val="22"/>
        </w:rPr>
      </w:pPr>
      <w:r w:rsidRPr="00D3480D">
        <w:rPr>
          <w:rFonts w:ascii="Tahoma" w:eastAsia="MS Mincho" w:hAnsi="Tahoma" w:cs="Tahoma"/>
          <w:sz w:val="22"/>
          <w:szCs w:val="22"/>
        </w:rPr>
        <w:tab/>
      </w:r>
      <w:r w:rsidRPr="00D3480D">
        <w:rPr>
          <w:rFonts w:ascii="Tahoma" w:eastAsia="MS Mincho" w:hAnsi="Tahoma" w:cs="Tahoma"/>
          <w:sz w:val="22"/>
          <w:szCs w:val="22"/>
        </w:rPr>
        <w:tab/>
      </w:r>
      <w:r w:rsidRPr="00D3480D">
        <w:rPr>
          <w:rFonts w:ascii="Tahoma" w:eastAsia="MS Mincho" w:hAnsi="Tahoma" w:cs="Tahoma"/>
          <w:sz w:val="22"/>
          <w:szCs w:val="22"/>
        </w:rPr>
        <w:tab/>
      </w:r>
      <w:r w:rsidRPr="00D3480D">
        <w:rPr>
          <w:rFonts w:ascii="Tahoma" w:eastAsia="MS Mincho" w:hAnsi="Tahoma" w:cs="Tahoma"/>
          <w:sz w:val="22"/>
          <w:szCs w:val="22"/>
        </w:rPr>
        <w:tab/>
      </w:r>
      <w:r w:rsidRPr="00D3480D">
        <w:rPr>
          <w:rFonts w:ascii="Tahoma" w:eastAsia="MS Mincho" w:hAnsi="Tahoma" w:cs="Tahoma"/>
          <w:sz w:val="22"/>
          <w:szCs w:val="22"/>
        </w:rPr>
        <w:tab/>
      </w:r>
      <w:r w:rsidRPr="00D3480D">
        <w:rPr>
          <w:rFonts w:ascii="Tahoma" w:eastAsia="MS Mincho" w:hAnsi="Tahoma" w:cs="Tahoma"/>
          <w:sz w:val="22"/>
          <w:szCs w:val="22"/>
        </w:rPr>
        <w:tab/>
      </w:r>
      <w:r w:rsidRPr="00D3480D">
        <w:rPr>
          <w:rFonts w:ascii="Tahoma" w:eastAsia="MS Mincho" w:hAnsi="Tahoma" w:cs="Tahoma"/>
          <w:sz w:val="22"/>
          <w:szCs w:val="22"/>
        </w:rPr>
        <w:tab/>
      </w:r>
      <w:r w:rsidRPr="00D3480D">
        <w:rPr>
          <w:rFonts w:ascii="Tahoma" w:eastAsia="MS Mincho" w:hAnsi="Tahoma" w:cs="Tahoma"/>
          <w:sz w:val="22"/>
          <w:szCs w:val="22"/>
        </w:rPr>
        <w:tab/>
      </w:r>
      <w:r w:rsidRPr="00D3480D">
        <w:rPr>
          <w:rFonts w:ascii="Tahoma" w:eastAsia="MS Mincho" w:hAnsi="Tahoma" w:cs="Tahoma"/>
          <w:sz w:val="22"/>
          <w:szCs w:val="22"/>
        </w:rPr>
        <w:tab/>
      </w:r>
      <w:r w:rsidRPr="00D3480D">
        <w:rPr>
          <w:rFonts w:ascii="Tahoma" w:eastAsia="MS Mincho" w:hAnsi="Tahoma" w:cs="Tahoma"/>
          <w:sz w:val="22"/>
          <w:szCs w:val="22"/>
        </w:rPr>
        <w:tab/>
      </w:r>
      <w:r w:rsidRPr="00D3480D">
        <w:rPr>
          <w:rFonts w:ascii="Tahoma" w:eastAsia="MS Mincho" w:hAnsi="Tahoma" w:cs="Tahoma"/>
          <w:sz w:val="22"/>
          <w:szCs w:val="22"/>
        </w:rPr>
        <w:tab/>
      </w:r>
      <w:r w:rsidRPr="00D3480D">
        <w:rPr>
          <w:rFonts w:ascii="Tahoma" w:eastAsia="MS Mincho" w:hAnsi="Tahoma" w:cs="Tahoma"/>
          <w:sz w:val="22"/>
          <w:szCs w:val="22"/>
        </w:rPr>
        <w:tab/>
        <w:t>Anexa 1</w:t>
      </w:r>
    </w:p>
    <w:p w14:paraId="476D2EAD" w14:textId="77777777" w:rsidR="0070422B" w:rsidRPr="00D3480D" w:rsidRDefault="0070422B" w:rsidP="0070422B">
      <w:pPr>
        <w:jc w:val="both"/>
        <w:rPr>
          <w:rFonts w:ascii="Tahoma" w:eastAsia="MS Mincho" w:hAnsi="Tahoma" w:cs="Tahoma"/>
          <w:sz w:val="22"/>
          <w:szCs w:val="22"/>
        </w:rPr>
      </w:pPr>
    </w:p>
    <w:p w14:paraId="42A47964" w14:textId="77777777" w:rsidR="0070422B" w:rsidRPr="00D3480D" w:rsidRDefault="0070422B" w:rsidP="0070422B">
      <w:pPr>
        <w:ind w:left="7200" w:firstLine="720"/>
        <w:jc w:val="both"/>
        <w:rPr>
          <w:rFonts w:ascii="Tahoma" w:eastAsia="MS Mincho" w:hAnsi="Tahoma" w:cs="Tahoma"/>
          <w:sz w:val="22"/>
          <w:szCs w:val="22"/>
        </w:rPr>
      </w:pPr>
      <w:r w:rsidRPr="00D3480D">
        <w:rPr>
          <w:rFonts w:ascii="Tahoma" w:eastAsia="MS Mincho" w:hAnsi="Tahoma" w:cs="Tahoma"/>
          <w:sz w:val="22"/>
          <w:szCs w:val="22"/>
        </w:rPr>
        <w:t>APROB</w:t>
      </w:r>
    </w:p>
    <w:p w14:paraId="3AD1CEC4" w14:textId="77777777" w:rsidR="0070422B" w:rsidRPr="00D3480D" w:rsidRDefault="0070422B" w:rsidP="0070422B">
      <w:pPr>
        <w:ind w:left="7200"/>
        <w:jc w:val="both"/>
        <w:rPr>
          <w:rFonts w:ascii="Tahoma" w:eastAsia="MS Mincho" w:hAnsi="Tahoma" w:cs="Tahoma"/>
          <w:sz w:val="22"/>
          <w:szCs w:val="22"/>
        </w:rPr>
      </w:pPr>
      <w:r w:rsidRPr="00D3480D">
        <w:rPr>
          <w:rFonts w:ascii="Tahoma" w:eastAsia="MS Mincho" w:hAnsi="Tahoma" w:cs="Tahoma"/>
          <w:sz w:val="22"/>
          <w:szCs w:val="22"/>
        </w:rPr>
        <w:t>DIRECTOR EXECUTIV</w:t>
      </w:r>
    </w:p>
    <w:p w14:paraId="1DF5FC16" w14:textId="77777777" w:rsidR="0070422B" w:rsidRPr="00D3480D" w:rsidRDefault="0070422B" w:rsidP="0070422B">
      <w:pPr>
        <w:jc w:val="both"/>
        <w:rPr>
          <w:rFonts w:ascii="Tahoma" w:eastAsia="MS Mincho" w:hAnsi="Tahoma" w:cs="Tahoma"/>
          <w:sz w:val="22"/>
          <w:szCs w:val="22"/>
        </w:rPr>
      </w:pPr>
    </w:p>
    <w:p w14:paraId="00D4AB64" w14:textId="77777777" w:rsidR="0070422B" w:rsidRPr="00D3480D" w:rsidRDefault="0070422B" w:rsidP="0070422B">
      <w:pPr>
        <w:jc w:val="both"/>
        <w:rPr>
          <w:rFonts w:ascii="Tahoma" w:eastAsia="MS Mincho" w:hAnsi="Tahoma" w:cs="Tahoma"/>
          <w:sz w:val="22"/>
          <w:szCs w:val="22"/>
        </w:rPr>
      </w:pPr>
    </w:p>
    <w:p w14:paraId="79BFD52B" w14:textId="77777777" w:rsidR="0070422B" w:rsidRPr="00D3480D" w:rsidRDefault="0070422B" w:rsidP="0070422B">
      <w:pPr>
        <w:jc w:val="center"/>
        <w:rPr>
          <w:rFonts w:ascii="Tahoma" w:eastAsia="MS Mincho" w:hAnsi="Tahoma" w:cs="Tahoma"/>
          <w:sz w:val="22"/>
          <w:szCs w:val="22"/>
        </w:rPr>
      </w:pPr>
      <w:r w:rsidRPr="00D3480D">
        <w:rPr>
          <w:rFonts w:ascii="Tahoma" w:eastAsia="MS Mincho" w:hAnsi="Tahoma" w:cs="Tahoma"/>
          <w:sz w:val="22"/>
          <w:szCs w:val="22"/>
        </w:rPr>
        <w:t>FORMULAR DE INSCRIERE</w:t>
      </w:r>
    </w:p>
    <w:p w14:paraId="4F61DB84" w14:textId="77777777" w:rsidR="0070422B" w:rsidRPr="00D3480D" w:rsidRDefault="0070422B" w:rsidP="0070422B">
      <w:pPr>
        <w:jc w:val="both"/>
        <w:rPr>
          <w:rFonts w:ascii="Tahoma" w:eastAsia="MS Mincho" w:hAnsi="Tahoma" w:cs="Tahoma"/>
          <w:sz w:val="22"/>
          <w:szCs w:val="22"/>
        </w:rPr>
      </w:pPr>
    </w:p>
    <w:p w14:paraId="782F36EF" w14:textId="77777777" w:rsidR="0070422B" w:rsidRPr="00D3480D" w:rsidRDefault="0070422B" w:rsidP="0070422B">
      <w:pPr>
        <w:jc w:val="both"/>
        <w:rPr>
          <w:rFonts w:ascii="Tahoma" w:eastAsia="MS Mincho" w:hAnsi="Tahoma" w:cs="Tahoma"/>
          <w:sz w:val="22"/>
          <w:szCs w:val="22"/>
        </w:rPr>
      </w:pPr>
    </w:p>
    <w:p w14:paraId="465B62D0" w14:textId="5F74D74C" w:rsidR="0070422B" w:rsidRPr="00D3480D" w:rsidRDefault="0070422B" w:rsidP="0070422B">
      <w:pPr>
        <w:jc w:val="both"/>
        <w:rPr>
          <w:rFonts w:ascii="Tahoma" w:eastAsia="MS Mincho" w:hAnsi="Tahoma" w:cs="Tahoma"/>
          <w:sz w:val="22"/>
          <w:szCs w:val="22"/>
        </w:rPr>
      </w:pPr>
      <w:r w:rsidRPr="00D3480D">
        <w:rPr>
          <w:rFonts w:ascii="Tahoma" w:eastAsia="MS Mincho" w:hAnsi="Tahoma" w:cs="Tahoma"/>
          <w:sz w:val="22"/>
          <w:szCs w:val="22"/>
        </w:rPr>
        <w:t>Subsemnatul/a……………………………………………………………………………………………………………………..</w:t>
      </w:r>
    </w:p>
    <w:p w14:paraId="3AEAA64C" w14:textId="77777777" w:rsidR="0070422B" w:rsidRPr="00D3480D" w:rsidRDefault="0070422B" w:rsidP="0070422B">
      <w:pPr>
        <w:jc w:val="both"/>
        <w:rPr>
          <w:rFonts w:ascii="Tahoma" w:eastAsia="MS Mincho" w:hAnsi="Tahoma" w:cs="Tahoma"/>
          <w:sz w:val="22"/>
          <w:szCs w:val="22"/>
        </w:rPr>
      </w:pPr>
      <w:r w:rsidRPr="00D3480D">
        <w:rPr>
          <w:rFonts w:ascii="Tahoma" w:eastAsia="MS Mincho" w:hAnsi="Tahoma" w:cs="Tahoma"/>
          <w:sz w:val="22"/>
          <w:szCs w:val="22"/>
        </w:rPr>
        <w:t xml:space="preserve">domiciliat/ă …………………………………………………………………………………………………………………………… </w:t>
      </w:r>
    </w:p>
    <w:p w14:paraId="56FA7831" w14:textId="20745A40" w:rsidR="0070422B" w:rsidRPr="00D3480D" w:rsidRDefault="0070422B" w:rsidP="0070422B">
      <w:pPr>
        <w:jc w:val="both"/>
        <w:rPr>
          <w:rFonts w:ascii="Tahoma" w:eastAsia="MS Mincho" w:hAnsi="Tahoma" w:cs="Tahoma"/>
          <w:sz w:val="22"/>
          <w:szCs w:val="22"/>
        </w:rPr>
      </w:pPr>
      <w:r w:rsidRPr="00D3480D">
        <w:rPr>
          <w:rFonts w:ascii="Tahoma" w:eastAsia="MS Mincho" w:hAnsi="Tahoma" w:cs="Tahoma"/>
          <w:sz w:val="22"/>
          <w:szCs w:val="22"/>
        </w:rPr>
        <w:t>posesor al BI/CI seria……………nr……….., angajat în prezent în cadrul …………….………………………………………………………………………………………………………………………………</w:t>
      </w:r>
    </w:p>
    <w:p w14:paraId="61E1CDAF" w14:textId="77777777" w:rsidR="0070422B" w:rsidRPr="00D3480D" w:rsidRDefault="0070422B" w:rsidP="0070422B">
      <w:pPr>
        <w:jc w:val="both"/>
        <w:rPr>
          <w:rFonts w:ascii="Tahoma" w:eastAsia="MS Mincho" w:hAnsi="Tahoma" w:cs="Tahoma"/>
          <w:sz w:val="22"/>
          <w:szCs w:val="22"/>
        </w:rPr>
      </w:pPr>
      <w:r w:rsidRPr="00D3480D">
        <w:rPr>
          <w:rFonts w:ascii="Tahoma" w:eastAsia="MS Mincho" w:hAnsi="Tahoma" w:cs="Tahoma"/>
          <w:sz w:val="22"/>
          <w:szCs w:val="22"/>
        </w:rPr>
        <w:t>pe funcția publică …………………..…………………………………………… solicit inscrierea la procedura de transfer, pe functia publica vacantă de …………………</w:t>
      </w:r>
      <w:r>
        <w:rPr>
          <w:rFonts w:ascii="Tahoma" w:eastAsia="MS Mincho" w:hAnsi="Tahoma" w:cs="Tahoma"/>
          <w:sz w:val="22"/>
          <w:szCs w:val="22"/>
        </w:rPr>
        <w:t>....................</w:t>
      </w:r>
      <w:r w:rsidRPr="00D3480D">
        <w:rPr>
          <w:rFonts w:ascii="Tahoma" w:eastAsia="MS Mincho" w:hAnsi="Tahoma" w:cs="Tahoma"/>
          <w:sz w:val="22"/>
          <w:szCs w:val="22"/>
        </w:rPr>
        <w:t xml:space="preserve">…………….............. din cadrul </w:t>
      </w:r>
      <w:bookmarkStart w:id="0" w:name="_Hlk180511527"/>
      <w:r w:rsidRPr="00D3480D">
        <w:rPr>
          <w:rFonts w:ascii="Tahoma" w:eastAsia="MS Mincho" w:hAnsi="Tahoma" w:cs="Tahoma"/>
          <w:sz w:val="22"/>
          <w:szCs w:val="22"/>
        </w:rPr>
        <w:t>Compartimentului</w:t>
      </w:r>
      <w:bookmarkEnd w:id="0"/>
      <w:r w:rsidRPr="00D3480D">
        <w:rPr>
          <w:rFonts w:ascii="Tahoma" w:eastAsia="MS Mincho" w:hAnsi="Tahoma" w:cs="Tahoma"/>
          <w:sz w:val="22"/>
          <w:szCs w:val="22"/>
        </w:rPr>
        <w:t xml:space="preserve"> ....................................................................................</w:t>
      </w:r>
      <w:r>
        <w:rPr>
          <w:rFonts w:ascii="Tahoma" w:eastAsia="MS Mincho" w:hAnsi="Tahoma" w:cs="Tahoma"/>
          <w:sz w:val="22"/>
          <w:szCs w:val="22"/>
        </w:rPr>
        <w:t>....................</w:t>
      </w:r>
      <w:r w:rsidRPr="00D3480D">
        <w:rPr>
          <w:rFonts w:ascii="Tahoma" w:eastAsia="MS Mincho" w:hAnsi="Tahoma" w:cs="Tahoma"/>
          <w:sz w:val="22"/>
          <w:szCs w:val="22"/>
        </w:rPr>
        <w:t>............. al OIR PECU - Regiunea Nord Vest, ID post</w:t>
      </w:r>
      <w:r>
        <w:rPr>
          <w:rFonts w:ascii="Tahoma" w:eastAsia="MS Mincho" w:hAnsi="Tahoma" w:cs="Tahoma"/>
          <w:sz w:val="22"/>
          <w:szCs w:val="22"/>
        </w:rPr>
        <w:t xml:space="preserve"> </w:t>
      </w:r>
      <w:r w:rsidRPr="00D3480D">
        <w:rPr>
          <w:rFonts w:ascii="Tahoma" w:eastAsia="MS Mincho" w:hAnsi="Tahoma" w:cs="Tahoma"/>
          <w:sz w:val="22"/>
          <w:szCs w:val="22"/>
        </w:rPr>
        <w:t xml:space="preserve">....................... </w:t>
      </w:r>
      <w:r>
        <w:rPr>
          <w:rFonts w:ascii="Tahoma" w:eastAsia="MS Mincho" w:hAnsi="Tahoma" w:cs="Tahoma"/>
          <w:sz w:val="22"/>
          <w:szCs w:val="22"/>
        </w:rPr>
        <w:t xml:space="preserve">, </w:t>
      </w:r>
      <w:r w:rsidRPr="00D3480D">
        <w:rPr>
          <w:rFonts w:ascii="Tahoma" w:eastAsia="MS Mincho" w:hAnsi="Tahoma" w:cs="Tahoma"/>
          <w:sz w:val="22"/>
          <w:szCs w:val="22"/>
        </w:rPr>
        <w:t>cu respectarea dispozițiilor art. 502 alin. (1)lit. c), art. 506 alin. (1) lit. b) şi alin.(9) din Ordonanța de urgență a Guvernului nr. 57/2019 privind Codul administrativ, cu modificările și completările ulterioare.</w:t>
      </w:r>
    </w:p>
    <w:p w14:paraId="2E9CA345" w14:textId="77777777" w:rsidR="0070422B" w:rsidRPr="00D3480D" w:rsidRDefault="0070422B" w:rsidP="0070422B">
      <w:pPr>
        <w:jc w:val="both"/>
        <w:rPr>
          <w:rFonts w:ascii="Tahoma" w:eastAsia="MS Mincho" w:hAnsi="Tahoma" w:cs="Tahoma"/>
          <w:sz w:val="22"/>
          <w:szCs w:val="22"/>
        </w:rPr>
      </w:pPr>
    </w:p>
    <w:p w14:paraId="4A3048BC" w14:textId="77777777" w:rsidR="0070422B" w:rsidRPr="00D3480D" w:rsidRDefault="0070422B" w:rsidP="0070422B">
      <w:pPr>
        <w:jc w:val="both"/>
        <w:rPr>
          <w:rFonts w:ascii="Tahoma" w:eastAsia="MS Mincho" w:hAnsi="Tahoma" w:cs="Tahoma"/>
          <w:sz w:val="22"/>
          <w:szCs w:val="22"/>
        </w:rPr>
      </w:pPr>
      <w:r w:rsidRPr="00D3480D">
        <w:rPr>
          <w:rFonts w:ascii="Tahoma" w:eastAsia="MS Mincho" w:hAnsi="Tahoma" w:cs="Tahoma"/>
          <w:sz w:val="22"/>
          <w:szCs w:val="22"/>
        </w:rPr>
        <w:t>Anexez prezentei următoarele documente:</w:t>
      </w:r>
    </w:p>
    <w:p w14:paraId="396336C1" w14:textId="77777777" w:rsidR="0070422B" w:rsidRPr="00D3480D" w:rsidRDefault="0070422B" w:rsidP="0070422B">
      <w:pPr>
        <w:spacing w:before="240" w:after="240"/>
        <w:rPr>
          <w:rFonts w:ascii="Tahoma" w:eastAsia="MS Mincho" w:hAnsi="Tahoma" w:cs="Tahoma"/>
          <w:sz w:val="22"/>
          <w:szCs w:val="22"/>
        </w:rPr>
      </w:pPr>
      <w:r w:rsidRPr="00D3480D">
        <w:rPr>
          <w:rFonts w:ascii="Tahoma" w:eastAsia="MS Mincho" w:hAnsi="Tahoma" w:cs="Tahoma"/>
          <w:sz w:val="22"/>
          <w:szCs w:val="22"/>
        </w:rPr>
        <w:t>__________________________________</w:t>
      </w:r>
    </w:p>
    <w:p w14:paraId="2E385784" w14:textId="77777777" w:rsidR="0070422B" w:rsidRPr="00D3480D" w:rsidRDefault="0070422B" w:rsidP="0070422B">
      <w:pPr>
        <w:spacing w:before="240" w:after="240"/>
        <w:rPr>
          <w:rFonts w:ascii="Tahoma" w:eastAsia="MS Mincho" w:hAnsi="Tahoma" w:cs="Tahoma"/>
          <w:sz w:val="22"/>
          <w:szCs w:val="22"/>
        </w:rPr>
      </w:pPr>
      <w:r w:rsidRPr="00D3480D">
        <w:rPr>
          <w:rFonts w:ascii="Tahoma" w:eastAsia="MS Mincho" w:hAnsi="Tahoma" w:cs="Tahoma"/>
          <w:sz w:val="22"/>
          <w:szCs w:val="22"/>
        </w:rPr>
        <w:t>__________________________________</w:t>
      </w:r>
    </w:p>
    <w:p w14:paraId="42822EC8" w14:textId="77777777" w:rsidR="0070422B" w:rsidRPr="00D3480D" w:rsidRDefault="0070422B" w:rsidP="0070422B">
      <w:pPr>
        <w:spacing w:before="240" w:after="240"/>
        <w:rPr>
          <w:rFonts w:ascii="Tahoma" w:eastAsia="MS Mincho" w:hAnsi="Tahoma" w:cs="Tahoma"/>
          <w:sz w:val="22"/>
          <w:szCs w:val="22"/>
        </w:rPr>
      </w:pPr>
      <w:r w:rsidRPr="00D3480D">
        <w:rPr>
          <w:rFonts w:ascii="Tahoma" w:eastAsia="MS Mincho" w:hAnsi="Tahoma" w:cs="Tahoma"/>
          <w:sz w:val="22"/>
          <w:szCs w:val="22"/>
        </w:rPr>
        <w:t>__________________________________</w:t>
      </w:r>
    </w:p>
    <w:p w14:paraId="1749819B" w14:textId="77777777" w:rsidR="0070422B" w:rsidRPr="00D3480D" w:rsidRDefault="0070422B" w:rsidP="0070422B">
      <w:pPr>
        <w:spacing w:before="240" w:after="240"/>
        <w:rPr>
          <w:rFonts w:ascii="Tahoma" w:eastAsia="MS Mincho" w:hAnsi="Tahoma" w:cs="Tahoma"/>
          <w:sz w:val="22"/>
          <w:szCs w:val="22"/>
        </w:rPr>
      </w:pPr>
      <w:r w:rsidRPr="00D3480D">
        <w:rPr>
          <w:rFonts w:ascii="Tahoma" w:eastAsia="MS Mincho" w:hAnsi="Tahoma" w:cs="Tahoma"/>
          <w:sz w:val="22"/>
          <w:szCs w:val="22"/>
        </w:rPr>
        <w:t>__________________________________</w:t>
      </w:r>
    </w:p>
    <w:p w14:paraId="79FDCDB4" w14:textId="77777777" w:rsidR="0070422B" w:rsidRPr="00D3480D" w:rsidRDefault="0070422B" w:rsidP="0070422B">
      <w:pPr>
        <w:spacing w:before="240" w:after="240"/>
        <w:rPr>
          <w:rFonts w:ascii="Tahoma" w:eastAsia="MS Mincho" w:hAnsi="Tahoma" w:cs="Tahoma"/>
          <w:sz w:val="22"/>
          <w:szCs w:val="22"/>
        </w:rPr>
      </w:pPr>
      <w:r w:rsidRPr="00D3480D">
        <w:rPr>
          <w:rFonts w:ascii="Tahoma" w:eastAsia="MS Mincho" w:hAnsi="Tahoma" w:cs="Tahoma"/>
          <w:sz w:val="22"/>
          <w:szCs w:val="22"/>
        </w:rPr>
        <w:t>__________________________________</w:t>
      </w:r>
    </w:p>
    <w:p w14:paraId="18C96DA6" w14:textId="77777777" w:rsidR="0070422B" w:rsidRPr="00D3480D" w:rsidRDefault="0070422B" w:rsidP="0070422B">
      <w:pPr>
        <w:spacing w:before="240" w:after="240"/>
        <w:rPr>
          <w:rFonts w:ascii="Tahoma" w:eastAsia="MS Mincho" w:hAnsi="Tahoma" w:cs="Tahoma"/>
          <w:sz w:val="22"/>
          <w:szCs w:val="22"/>
        </w:rPr>
      </w:pPr>
      <w:r w:rsidRPr="00D3480D">
        <w:rPr>
          <w:rFonts w:ascii="Tahoma" w:eastAsia="MS Mincho" w:hAnsi="Tahoma" w:cs="Tahoma"/>
          <w:sz w:val="22"/>
          <w:szCs w:val="22"/>
        </w:rPr>
        <w:t>__________________________________</w:t>
      </w:r>
    </w:p>
    <w:p w14:paraId="02804B81" w14:textId="77777777" w:rsidR="0070422B" w:rsidRPr="00D3480D" w:rsidRDefault="0070422B" w:rsidP="0070422B">
      <w:pPr>
        <w:spacing w:before="240" w:after="240"/>
        <w:rPr>
          <w:rFonts w:ascii="Tahoma" w:eastAsia="MS Mincho" w:hAnsi="Tahoma" w:cs="Tahoma"/>
          <w:sz w:val="22"/>
          <w:szCs w:val="22"/>
        </w:rPr>
      </w:pPr>
      <w:r w:rsidRPr="00D3480D">
        <w:rPr>
          <w:rFonts w:ascii="Tahoma" w:eastAsia="MS Mincho" w:hAnsi="Tahoma" w:cs="Tahoma"/>
          <w:sz w:val="22"/>
          <w:szCs w:val="22"/>
        </w:rPr>
        <w:t>__________________________________</w:t>
      </w:r>
    </w:p>
    <w:p w14:paraId="0EDD514F" w14:textId="77777777" w:rsidR="0070422B" w:rsidRPr="00D3480D" w:rsidRDefault="0070422B" w:rsidP="0070422B">
      <w:pPr>
        <w:spacing w:before="240" w:after="240"/>
        <w:rPr>
          <w:rFonts w:ascii="Tahoma" w:eastAsia="MS Mincho" w:hAnsi="Tahoma" w:cs="Tahoma"/>
          <w:sz w:val="22"/>
          <w:szCs w:val="22"/>
        </w:rPr>
      </w:pPr>
      <w:r w:rsidRPr="00D3480D">
        <w:rPr>
          <w:rFonts w:ascii="Tahoma" w:eastAsia="MS Mincho" w:hAnsi="Tahoma" w:cs="Tahoma"/>
          <w:sz w:val="22"/>
          <w:szCs w:val="22"/>
        </w:rPr>
        <w:t>__________________________________</w:t>
      </w:r>
    </w:p>
    <w:p w14:paraId="5B84F514" w14:textId="77777777" w:rsidR="0070422B" w:rsidRPr="00D3480D" w:rsidRDefault="0070422B" w:rsidP="0070422B">
      <w:pPr>
        <w:jc w:val="both"/>
        <w:rPr>
          <w:rFonts w:ascii="Tahoma" w:eastAsia="MS Mincho" w:hAnsi="Tahoma" w:cs="Tahoma"/>
          <w:sz w:val="22"/>
          <w:szCs w:val="22"/>
        </w:rPr>
      </w:pPr>
    </w:p>
    <w:p w14:paraId="16BAE5A5" w14:textId="77777777" w:rsidR="0070422B" w:rsidRPr="00D3480D" w:rsidRDefault="0070422B" w:rsidP="0070422B">
      <w:pPr>
        <w:jc w:val="both"/>
        <w:rPr>
          <w:rFonts w:ascii="Tahoma" w:eastAsia="MS Mincho" w:hAnsi="Tahoma" w:cs="Tahoma"/>
          <w:sz w:val="22"/>
          <w:szCs w:val="22"/>
        </w:rPr>
      </w:pPr>
    </w:p>
    <w:p w14:paraId="1B08BB91" w14:textId="77777777" w:rsidR="0070422B" w:rsidRPr="00D3480D" w:rsidRDefault="0070422B" w:rsidP="0070422B">
      <w:pPr>
        <w:jc w:val="both"/>
        <w:rPr>
          <w:rFonts w:ascii="Tahoma" w:eastAsia="MS Mincho" w:hAnsi="Tahoma" w:cs="Tahoma"/>
          <w:sz w:val="22"/>
          <w:szCs w:val="22"/>
        </w:rPr>
      </w:pPr>
    </w:p>
    <w:p w14:paraId="39106E3C" w14:textId="77777777" w:rsidR="0070422B" w:rsidRPr="00D3480D" w:rsidRDefault="0070422B" w:rsidP="0070422B">
      <w:pPr>
        <w:jc w:val="both"/>
        <w:rPr>
          <w:rFonts w:ascii="Tahoma" w:eastAsia="MS Mincho" w:hAnsi="Tahoma" w:cs="Tahoma"/>
          <w:sz w:val="22"/>
          <w:szCs w:val="22"/>
        </w:rPr>
      </w:pPr>
      <w:r w:rsidRPr="00D3480D">
        <w:rPr>
          <w:rFonts w:ascii="Tahoma" w:eastAsia="MS Mincho" w:hAnsi="Tahoma" w:cs="Tahoma"/>
          <w:sz w:val="22"/>
          <w:szCs w:val="22"/>
        </w:rPr>
        <w:t xml:space="preserve">  Data,                                                                                          Semnătura,</w:t>
      </w:r>
    </w:p>
    <w:p w14:paraId="4661D55A" w14:textId="77777777" w:rsidR="0070422B" w:rsidRPr="00D3480D" w:rsidRDefault="0070422B" w:rsidP="0070422B">
      <w:pPr>
        <w:jc w:val="both"/>
        <w:rPr>
          <w:rFonts w:ascii="Tahoma" w:eastAsia="MS Mincho" w:hAnsi="Tahoma" w:cs="Tahoma"/>
          <w:sz w:val="22"/>
          <w:szCs w:val="22"/>
        </w:rPr>
      </w:pPr>
    </w:p>
    <w:p w14:paraId="3242CA91" w14:textId="77777777" w:rsidR="0070422B" w:rsidRPr="00D3480D" w:rsidRDefault="0070422B" w:rsidP="0070422B">
      <w:pPr>
        <w:jc w:val="both"/>
        <w:rPr>
          <w:rFonts w:ascii="Tahoma" w:eastAsia="MS Mincho" w:hAnsi="Tahoma" w:cs="Tahoma"/>
          <w:sz w:val="22"/>
          <w:szCs w:val="22"/>
        </w:rPr>
      </w:pPr>
    </w:p>
    <w:p w14:paraId="4761F398" w14:textId="77777777" w:rsidR="0070422B" w:rsidRPr="00D3480D" w:rsidRDefault="0070422B" w:rsidP="0070422B">
      <w:pPr>
        <w:jc w:val="both"/>
        <w:rPr>
          <w:rFonts w:ascii="Tahoma" w:eastAsia="MS Mincho" w:hAnsi="Tahoma" w:cs="Tahoma"/>
          <w:sz w:val="22"/>
          <w:szCs w:val="22"/>
        </w:rPr>
      </w:pPr>
    </w:p>
    <w:p w14:paraId="13CADCAC" w14:textId="77777777" w:rsidR="0070422B" w:rsidRPr="00D3480D" w:rsidRDefault="0070422B" w:rsidP="0070422B">
      <w:pPr>
        <w:jc w:val="both"/>
        <w:rPr>
          <w:rFonts w:ascii="Tahoma" w:eastAsia="MS Mincho" w:hAnsi="Tahoma" w:cs="Tahoma"/>
          <w:sz w:val="22"/>
          <w:szCs w:val="22"/>
        </w:rPr>
      </w:pPr>
    </w:p>
    <w:p w14:paraId="68806CC7" w14:textId="77777777" w:rsidR="0070422B" w:rsidRPr="00D3480D" w:rsidRDefault="0070422B" w:rsidP="0070422B">
      <w:pPr>
        <w:tabs>
          <w:tab w:val="left" w:pos="8789"/>
        </w:tabs>
        <w:jc w:val="both"/>
        <w:rPr>
          <w:rFonts w:ascii="Tahoma" w:hAnsi="Tahoma" w:cs="Tahoma"/>
          <w:sz w:val="22"/>
          <w:szCs w:val="22"/>
        </w:rPr>
      </w:pPr>
    </w:p>
    <w:p w14:paraId="21D9F446" w14:textId="77777777" w:rsidR="0070422B" w:rsidRPr="00D3480D" w:rsidRDefault="0070422B" w:rsidP="0070422B">
      <w:pPr>
        <w:tabs>
          <w:tab w:val="left" w:pos="8789"/>
        </w:tabs>
        <w:jc w:val="both"/>
        <w:rPr>
          <w:rFonts w:ascii="Tahoma" w:hAnsi="Tahoma" w:cs="Tahoma"/>
          <w:sz w:val="22"/>
          <w:szCs w:val="22"/>
        </w:rPr>
      </w:pPr>
    </w:p>
    <w:p w14:paraId="417CDD13" w14:textId="77777777" w:rsidR="0070422B" w:rsidRPr="00D3480D" w:rsidRDefault="0070422B" w:rsidP="0070422B">
      <w:pPr>
        <w:tabs>
          <w:tab w:val="left" w:pos="8789"/>
        </w:tabs>
        <w:jc w:val="both"/>
        <w:rPr>
          <w:rFonts w:ascii="Tahoma" w:hAnsi="Tahoma" w:cs="Tahoma"/>
          <w:sz w:val="22"/>
          <w:szCs w:val="22"/>
        </w:rPr>
      </w:pPr>
    </w:p>
    <w:p w14:paraId="6E39EBDB" w14:textId="77777777" w:rsidR="0070422B" w:rsidRPr="00D3480D" w:rsidRDefault="0070422B" w:rsidP="0070422B">
      <w:pPr>
        <w:tabs>
          <w:tab w:val="left" w:pos="8789"/>
        </w:tabs>
        <w:jc w:val="both"/>
        <w:rPr>
          <w:rFonts w:ascii="Tahoma" w:hAnsi="Tahoma" w:cs="Tahoma"/>
          <w:sz w:val="22"/>
          <w:szCs w:val="22"/>
        </w:rPr>
      </w:pPr>
    </w:p>
    <w:p w14:paraId="3F1A151D" w14:textId="77777777" w:rsidR="0070422B" w:rsidRPr="00D3480D" w:rsidRDefault="0070422B" w:rsidP="0070422B">
      <w:pPr>
        <w:tabs>
          <w:tab w:val="left" w:pos="8789"/>
        </w:tabs>
        <w:jc w:val="both"/>
        <w:rPr>
          <w:rFonts w:ascii="Tahoma" w:hAnsi="Tahoma" w:cs="Tahoma"/>
          <w:sz w:val="22"/>
          <w:szCs w:val="22"/>
        </w:rPr>
      </w:pPr>
    </w:p>
    <w:p w14:paraId="66A8CA61" w14:textId="77777777" w:rsidR="0070422B" w:rsidRPr="00D3480D" w:rsidRDefault="0070422B" w:rsidP="0070422B">
      <w:pPr>
        <w:tabs>
          <w:tab w:val="left" w:pos="8789"/>
        </w:tabs>
        <w:jc w:val="both"/>
        <w:rPr>
          <w:rFonts w:ascii="Tahoma" w:hAnsi="Tahoma" w:cs="Tahoma"/>
          <w:sz w:val="22"/>
          <w:szCs w:val="22"/>
        </w:rPr>
      </w:pPr>
    </w:p>
    <w:p w14:paraId="7468EB10" w14:textId="77777777" w:rsidR="0070422B" w:rsidRPr="00D3480D" w:rsidRDefault="0070422B" w:rsidP="0070422B">
      <w:pPr>
        <w:tabs>
          <w:tab w:val="left" w:pos="8789"/>
        </w:tabs>
        <w:jc w:val="both"/>
        <w:rPr>
          <w:rFonts w:ascii="Tahoma" w:hAnsi="Tahoma" w:cs="Tahoma"/>
          <w:sz w:val="22"/>
          <w:szCs w:val="22"/>
        </w:rPr>
      </w:pPr>
    </w:p>
    <w:p w14:paraId="27563F88" w14:textId="77777777" w:rsidR="00F92D7F" w:rsidRDefault="00F92D7F"/>
    <w:sectPr w:rsidR="00F92D7F" w:rsidSect="002B6E9D">
      <w:pgSz w:w="11907" w:h="16840" w:code="9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2B"/>
    <w:rsid w:val="001B0687"/>
    <w:rsid w:val="002B6E9D"/>
    <w:rsid w:val="003603EF"/>
    <w:rsid w:val="0070422B"/>
    <w:rsid w:val="00833F06"/>
    <w:rsid w:val="00DE3C3F"/>
    <w:rsid w:val="00F9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A269"/>
  <w15:chartTrackingRefBased/>
  <w15:docId w15:val="{3E813F9C-280E-4886-A7C4-F895327D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22B"/>
    <w:pPr>
      <w:spacing w:after="0" w:line="240" w:lineRule="auto"/>
    </w:pPr>
    <w:rPr>
      <w:rFonts w:ascii="Times New Roman" w:eastAsia="Calibri" w:hAnsi="Times New Roman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2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2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22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22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22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22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22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22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22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22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2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22B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22B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22B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22B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22B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22B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22B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7042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422B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22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0422B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70422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0422B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70422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042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22B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704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oirnv75@outlook.com</dc:creator>
  <cp:keywords/>
  <dc:description/>
  <cp:lastModifiedBy>oirnv75@outlook.com</cp:lastModifiedBy>
  <cp:revision>2</cp:revision>
  <dcterms:created xsi:type="dcterms:W3CDTF">2025-05-19T12:03:00Z</dcterms:created>
  <dcterms:modified xsi:type="dcterms:W3CDTF">2025-05-19T12:05:00Z</dcterms:modified>
</cp:coreProperties>
</file>