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295D" w14:textId="77777777" w:rsidR="00305C23" w:rsidRPr="00827B1D" w:rsidRDefault="00305C23" w:rsidP="00305C23">
      <w:pPr>
        <w:contextualSpacing/>
        <w:jc w:val="right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ANEXA NR 3</w:t>
      </w:r>
    </w:p>
    <w:p w14:paraId="1A74AC4E" w14:textId="77777777" w:rsidR="00305C23" w:rsidRDefault="00305C23" w:rsidP="00305C23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0902E5CF" w14:textId="77777777" w:rsidR="00A902AE" w:rsidRDefault="00A902AE" w:rsidP="00A902AE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4F36F5E3" w14:textId="77777777" w:rsidR="00A902AE" w:rsidRPr="007B1426" w:rsidRDefault="00A902AE" w:rsidP="00A902AE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0A83EE71" w14:textId="77777777" w:rsidR="00A902AE" w:rsidRPr="007B1426" w:rsidRDefault="00A902AE" w:rsidP="00A902A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Declaratie</w:t>
      </w:r>
    </w:p>
    <w:p w14:paraId="025F2AE3" w14:textId="77777777" w:rsidR="00A902AE" w:rsidRPr="007B1426" w:rsidRDefault="00A902AE" w:rsidP="00A902A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privind desfasurarea de activitati in domeniul gestionarii fondurilor europene</w:t>
      </w:r>
    </w:p>
    <w:p w14:paraId="17FD0508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60B6D115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608006EA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Subsemnatul/a (nume, prenume) ___________________</w:t>
      </w:r>
      <w:r>
        <w:rPr>
          <w:rFonts w:ascii="Trebuchet MS" w:hAnsi="Trebuchet MS"/>
          <w:b/>
          <w:sz w:val="22"/>
          <w:szCs w:val="22"/>
        </w:rPr>
        <w:t>__________</w:t>
      </w:r>
      <w:r w:rsidRPr="007B1426">
        <w:rPr>
          <w:rFonts w:ascii="Trebuchet MS" w:hAnsi="Trebuchet MS"/>
          <w:b/>
          <w:sz w:val="22"/>
          <w:szCs w:val="22"/>
        </w:rPr>
        <w:t xml:space="preserve"> , domiciliat/a in localitatea _____________</w:t>
      </w:r>
      <w:r>
        <w:rPr>
          <w:rFonts w:ascii="Trebuchet MS" w:hAnsi="Trebuchet MS"/>
          <w:b/>
          <w:sz w:val="22"/>
          <w:szCs w:val="22"/>
        </w:rPr>
        <w:t>______</w:t>
      </w:r>
      <w:r w:rsidRPr="007B1426">
        <w:rPr>
          <w:rFonts w:ascii="Trebuchet MS" w:hAnsi="Trebuchet MS"/>
          <w:b/>
          <w:sz w:val="22"/>
          <w:szCs w:val="22"/>
        </w:rPr>
        <w:t>, judetul _______________ , strada _______________ , posesor al Cl seria ___ , numarul _____: eliberat de _______________ , la data de __________ , CNP _____________________ , in calitate de participant(a) la concursul de recrutare pentru ocuparea functiei de</w:t>
      </w:r>
    </w:p>
    <w:p w14:paraId="2A963B9D" w14:textId="77777777" w:rsidR="00A902AE" w:rsidRPr="007B1426" w:rsidRDefault="00A902AE" w:rsidP="00A902AE">
      <w:pPr>
        <w:pBdr>
          <w:bottom w:val="single" w:sz="12" w:space="1" w:color="auto"/>
        </w:pBd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6079D27F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 xml:space="preserve">de natura contractuala in afara schemei de personal a OIR PECU NORD VEST, in cadrul proiectului </w:t>
      </w:r>
    </w:p>
    <w:p w14:paraId="3C8D3185" w14:textId="77777777" w:rsidR="00A902AE" w:rsidRPr="007B1426" w:rsidRDefault="00A902AE" w:rsidP="00A902AE">
      <w:pPr>
        <w:contextualSpacing/>
        <w:jc w:val="both"/>
        <w:rPr>
          <w:rFonts w:ascii="Trebuchet MS" w:hAnsi="Trebuchet MS" w:cs="TrebuchetMS"/>
          <w:sz w:val="22"/>
          <w:szCs w:val="22"/>
        </w:rPr>
      </w:pPr>
      <w:r w:rsidRPr="007B1426">
        <w:rPr>
          <w:rFonts w:ascii="Trebuchet MS" w:hAnsi="Trebuchet MS" w:cs="Calibri"/>
          <w:b/>
          <w:bCs/>
          <w:iCs/>
          <w:sz w:val="22"/>
          <w:szCs w:val="22"/>
          <w:lang w:val="en-US"/>
        </w:rPr>
        <w:t>“</w:t>
      </w:r>
      <w:r w:rsidRPr="007B1426">
        <w:rPr>
          <w:rFonts w:ascii="Trebuchet MS" w:hAnsi="Trebuchet MS" w:cs="TrebuchetMS"/>
          <w:sz w:val="22"/>
          <w:szCs w:val="22"/>
        </w:rPr>
        <w:t xml:space="preserve">Sprijin pentru finantarea cheltuielilor de personal efectuate de OIR PECU REGIUNEA NORD VEST, pentru implementarea PEO” cod MySMIS 305343 / </w:t>
      </w:r>
      <w:r w:rsidRPr="007B1426">
        <w:rPr>
          <w:rFonts w:ascii="Trebuchet MS" w:hAnsi="Trebuchet MS" w:cs="TrebuchetMS"/>
          <w:sz w:val="22"/>
          <w:szCs w:val="22"/>
          <w:lang w:val="en-US"/>
        </w:rPr>
        <w:t>“</w:t>
      </w:r>
      <w:r w:rsidRPr="007B1426">
        <w:rPr>
          <w:rFonts w:ascii="Trebuchet MS" w:hAnsi="Trebuchet MS" w:cs="TrebuchetMS"/>
          <w:sz w:val="22"/>
          <w:szCs w:val="22"/>
        </w:rPr>
        <w:t>Sprijin pentru finantarea cheltuielilor de personal efectuate de OIR PECU REGIUNEA NORD VEST, pentru implementarea PoIDS” cod MySMIS 305680</w:t>
      </w:r>
    </w:p>
    <w:p w14:paraId="0FB19DED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2C044213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Declar pe proprie răspundere că am luat la cunoștință că în situatia in care voi fi declarat admis la concurs, sunt obligat să semnez o declarație pe proprie raspundere din care să rezulte faptul că:</w:t>
      </w:r>
    </w:p>
    <w:p w14:paraId="3A67967D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33050D1B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63D49A86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a.</w:t>
      </w:r>
      <w:r w:rsidRPr="007B1426">
        <w:rPr>
          <w:rFonts w:ascii="Trebuchet MS" w:hAnsi="Trebuchet MS"/>
          <w:b/>
          <w:sz w:val="22"/>
          <w:szCs w:val="22"/>
        </w:rPr>
        <w:tab/>
        <w:t>nu exercit in calitate de angajat, functii/atributii care sunt in legatura directa sau indirecta cu atributiile pe care le voi exercita in calitate de expert contractual la nivelul OIR PECU NORD VEST, potrivit fi</w:t>
      </w:r>
      <w:r w:rsidRPr="007B1426">
        <w:rPr>
          <w:rFonts w:ascii="Trebuchet MS" w:hAnsi="Trebuchet MS" w:cs="Trebuchet MS"/>
          <w:b/>
          <w:sz w:val="22"/>
          <w:szCs w:val="22"/>
        </w:rPr>
        <w:t>s</w:t>
      </w:r>
      <w:r w:rsidRPr="007B1426">
        <w:rPr>
          <w:rFonts w:ascii="Trebuchet MS" w:hAnsi="Trebuchet MS"/>
          <w:b/>
          <w:sz w:val="22"/>
          <w:szCs w:val="22"/>
        </w:rPr>
        <w:t>ei postului;</w:t>
      </w:r>
    </w:p>
    <w:p w14:paraId="6E38FF16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b.</w:t>
      </w:r>
      <w:r w:rsidRPr="007B1426">
        <w:rPr>
          <w:rFonts w:ascii="Trebuchet MS" w:hAnsi="Trebuchet MS"/>
          <w:b/>
          <w:sz w:val="22"/>
          <w:szCs w:val="22"/>
        </w:rPr>
        <w:tab/>
        <w:t>nu detin, calitatea de actionar / asociat/ administrator/ persoana imputernicita in cadrul unor societati comerciale care au ca obiect de activitate principala/secundara prestarea de activitati de activități de consultanta in domeniul fondurilor europene;</w:t>
      </w:r>
    </w:p>
    <w:p w14:paraId="1B9EEB3A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c.</w:t>
      </w:r>
      <w:r w:rsidRPr="007B1426">
        <w:rPr>
          <w:rFonts w:ascii="Trebuchet MS" w:hAnsi="Trebuchet MS"/>
          <w:b/>
          <w:sz w:val="22"/>
          <w:szCs w:val="22"/>
        </w:rPr>
        <w:tab/>
        <w:t xml:space="preserve">nu detin calitatea de persoana fizica autorizata care presteaza activitati de consultanta in domeniul fondurilor europene </w:t>
      </w:r>
      <w:r w:rsidRPr="007B1426">
        <w:rPr>
          <w:rFonts w:ascii="Trebuchet MS" w:hAnsi="Trebuchet MS" w:cs="Trebuchet MS"/>
          <w:b/>
          <w:sz w:val="22"/>
          <w:szCs w:val="22"/>
        </w:rPr>
        <w:t>s</w:t>
      </w:r>
      <w:r w:rsidRPr="007B1426">
        <w:rPr>
          <w:rFonts w:ascii="Trebuchet MS" w:hAnsi="Trebuchet MS"/>
          <w:b/>
          <w:sz w:val="22"/>
          <w:szCs w:val="22"/>
        </w:rPr>
        <w:t>i nu voi presta pe perioada contractului individual de munca incheiat cu OIR PECU NORD VEST, activitati de consultanta in domeniul fondurilor europene.</w:t>
      </w:r>
    </w:p>
    <w:p w14:paraId="3AB2C9D7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7B1426">
        <w:rPr>
          <w:rFonts w:ascii="Trebuchet MS" w:hAnsi="Trebuchet MS"/>
          <w:b/>
          <w:sz w:val="22"/>
          <w:szCs w:val="22"/>
        </w:rPr>
        <w:t>d.</w:t>
      </w:r>
      <w:r w:rsidRPr="007B1426">
        <w:rPr>
          <w:rFonts w:ascii="Trebuchet MS" w:hAnsi="Trebuchet MS"/>
          <w:b/>
          <w:sz w:val="22"/>
          <w:szCs w:val="22"/>
        </w:rPr>
        <w:tab/>
        <w:t>mă aflu în situația de la lit.______și mă oblig ca într-un termen de 15 zile calendaristice să depun toate diligențele pentru înlăturarea/încetarea stării de incompatibilitate/conflict de interese.</w:t>
      </w:r>
    </w:p>
    <w:p w14:paraId="77F618AA" w14:textId="77777777" w:rsidR="00A902AE" w:rsidRPr="007B1426" w:rsidRDefault="00A902AE" w:rsidP="00A902AE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371D309D" w14:textId="77777777" w:rsidR="00A902AE" w:rsidRPr="00827B1D" w:rsidRDefault="00A902AE" w:rsidP="00305C23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75DEBE70" w14:textId="77777777" w:rsidR="00305C23" w:rsidRPr="00827B1D" w:rsidRDefault="00305C23" w:rsidP="00305C23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7D3CD2DC" w14:textId="77777777" w:rsidR="00305C23" w:rsidRPr="00827B1D" w:rsidRDefault="00305C23" w:rsidP="00305C23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21722BA6" w14:textId="77777777" w:rsidR="00305C23" w:rsidRPr="00827B1D" w:rsidRDefault="00305C23" w:rsidP="00305C23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34013E2C" w14:textId="77777777" w:rsidR="00305C23" w:rsidRPr="00827B1D" w:rsidRDefault="00305C23" w:rsidP="00305C23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2EBAE0AC" w14:textId="77777777" w:rsidR="00305C23" w:rsidRPr="00827B1D" w:rsidRDefault="00305C23" w:rsidP="00305C23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DATA                                                                                                                 SEMNATURA</w:t>
      </w:r>
    </w:p>
    <w:p w14:paraId="5249F349" w14:textId="77777777" w:rsidR="00305C23" w:rsidRPr="00827B1D" w:rsidRDefault="00305C23" w:rsidP="00305C23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7A071853" w14:textId="77777777" w:rsidR="002958CC" w:rsidRDefault="002958CC" w:rsidP="004D1FDB"/>
    <w:sectPr w:rsidR="002958CC" w:rsidSect="00986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426" w:left="907" w:header="561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3D2A" w14:textId="77777777" w:rsidR="00BF016E" w:rsidRDefault="00BF016E" w:rsidP="00676A7A">
      <w:r>
        <w:separator/>
      </w:r>
    </w:p>
  </w:endnote>
  <w:endnote w:type="continuationSeparator" w:id="0">
    <w:p w14:paraId="371E55AF" w14:textId="77777777" w:rsidR="00BF016E" w:rsidRDefault="00BF016E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355BB" w14:textId="77777777" w:rsidR="004D1FDB" w:rsidRDefault="004D1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E56F" w14:textId="77777777" w:rsidR="00F07854" w:rsidRDefault="00F07854" w:rsidP="006E6F27">
    <w:pPr>
      <w:pStyle w:val="Footer"/>
      <w:ind w:left="1701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5534" w14:textId="19965FC4" w:rsidR="00F07854" w:rsidRDefault="003B5C1B" w:rsidP="00692F35">
    <w:pPr>
      <w:pStyle w:val="Footer"/>
      <w:ind w:left="1701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FC92F50" wp14:editId="1862990E">
              <wp:simplePos x="0" y="0"/>
              <wp:positionH relativeFrom="column">
                <wp:posOffset>419100</wp:posOffset>
              </wp:positionH>
              <wp:positionV relativeFrom="paragraph">
                <wp:posOffset>-636</wp:posOffset>
              </wp:positionV>
              <wp:extent cx="6115050" cy="0"/>
              <wp:effectExtent l="0" t="0" r="0" b="0"/>
              <wp:wrapNone/>
              <wp:docPr id="1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D79B6D" id="Straight Connector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3pt,-.05pt" to="51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" strokecolor="#2f5597" strokeweight="1.5pt">
              <v:stroke joinstyle="miter"/>
              <o:lock v:ext="edit" shapetype="f"/>
            </v:line>
          </w:pict>
        </mc:Fallback>
      </mc:AlternateContent>
    </w:r>
  </w:p>
  <w:p w14:paraId="07BC6BF5" w14:textId="77777777" w:rsidR="008C7981" w:rsidRPr="00E358EF" w:rsidRDefault="008C7981" w:rsidP="008C7981">
    <w:pPr>
      <w:pStyle w:val="Footer"/>
      <w:jc w:val="center"/>
      <w:rPr>
        <w:rFonts w:ascii="Trebuchet MS" w:hAnsi="Trebuchet MS"/>
        <w:sz w:val="14"/>
        <w:szCs w:val="14"/>
      </w:rPr>
    </w:pPr>
    <w:r w:rsidRPr="00E358EF">
      <w:rPr>
        <w:rFonts w:ascii="Trebuchet MS" w:hAnsi="Trebuchet MS"/>
        <w:sz w:val="14"/>
        <w:szCs w:val="14"/>
      </w:rPr>
      <w:t xml:space="preserve">Cluj-Napoca, </w:t>
    </w:r>
    <w:r>
      <w:rPr>
        <w:rFonts w:ascii="Trebuchet MS" w:hAnsi="Trebuchet MS"/>
        <w:sz w:val="14"/>
        <w:szCs w:val="14"/>
      </w:rPr>
      <w:t>str. Alexandru Vaida Voevod,</w:t>
    </w:r>
    <w:r w:rsidRPr="00E358EF">
      <w:rPr>
        <w:rFonts w:ascii="Trebuchet MS" w:hAnsi="Trebuchet MS"/>
        <w:sz w:val="14"/>
        <w:szCs w:val="14"/>
      </w:rPr>
      <w:t xml:space="preserve"> nr.5</w:t>
    </w:r>
    <w:r>
      <w:rPr>
        <w:rFonts w:ascii="Trebuchet MS" w:hAnsi="Trebuchet MS"/>
        <w:sz w:val="14"/>
        <w:szCs w:val="14"/>
      </w:rPr>
      <w:t>1</w:t>
    </w:r>
    <w:r w:rsidRPr="00E358EF">
      <w:rPr>
        <w:rFonts w:ascii="Trebuchet MS" w:hAnsi="Trebuchet MS"/>
        <w:sz w:val="14"/>
        <w:szCs w:val="14"/>
      </w:rPr>
      <w:t xml:space="preserve">, </w:t>
    </w:r>
    <w:r w:rsidRPr="00FE6692">
      <w:rPr>
        <w:rFonts w:ascii="Trebuchet MS" w:hAnsi="Trebuchet MS"/>
        <w:sz w:val="14"/>
        <w:szCs w:val="14"/>
      </w:rPr>
      <w:t>Cladirea United Business Center Tower, et.2, cod 400436</w:t>
    </w:r>
    <w:r>
      <w:rPr>
        <w:rFonts w:ascii="Trebuchet MS" w:hAnsi="Trebuchet MS"/>
        <w:sz w:val="14"/>
        <w:szCs w:val="14"/>
      </w:rPr>
      <w:t xml:space="preserve">, </w:t>
    </w:r>
    <w:r w:rsidRPr="00E358EF">
      <w:rPr>
        <w:rFonts w:ascii="Trebuchet MS" w:hAnsi="Trebuchet MS"/>
        <w:sz w:val="14"/>
        <w:szCs w:val="14"/>
      </w:rPr>
      <w:t>tel. 0264-530.191, e-mail: office@runv.ro,</w:t>
    </w:r>
  </w:p>
  <w:p w14:paraId="62865517" w14:textId="77777777" w:rsidR="008C7981" w:rsidRPr="006E6F27" w:rsidRDefault="008C7981" w:rsidP="008C7981">
    <w:pPr>
      <w:pStyle w:val="Footer"/>
      <w:jc w:val="center"/>
      <w:rPr>
        <w:rFonts w:ascii="Trebuchet MS" w:hAnsi="Trebuchet MS"/>
        <w:sz w:val="14"/>
        <w:szCs w:val="14"/>
      </w:rPr>
    </w:pPr>
    <w:r w:rsidRPr="00E358EF">
      <w:rPr>
        <w:rFonts w:ascii="Trebuchet MS" w:hAnsi="Trebuchet MS"/>
        <w:sz w:val="14"/>
        <w:szCs w:val="14"/>
      </w:rPr>
      <w:t>www.runv.ro</w:t>
    </w:r>
  </w:p>
  <w:p w14:paraId="567B514F" w14:textId="77777777" w:rsidR="00F07854" w:rsidRPr="00791241" w:rsidRDefault="00F07854" w:rsidP="008C7981">
    <w:pPr>
      <w:pStyle w:val="Footer"/>
      <w:jc w:val="cen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4279" w14:textId="77777777" w:rsidR="00BF016E" w:rsidRDefault="00BF016E" w:rsidP="00676A7A">
      <w:r>
        <w:separator/>
      </w:r>
    </w:p>
  </w:footnote>
  <w:footnote w:type="continuationSeparator" w:id="0">
    <w:p w14:paraId="357023B4" w14:textId="77777777" w:rsidR="00BF016E" w:rsidRDefault="00BF016E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7A5F0" w14:textId="77777777" w:rsidR="004D1FDB" w:rsidRDefault="004D1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47D8" w14:textId="77777777" w:rsidR="004D1FDB" w:rsidRDefault="004D1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3103" w14:textId="77777777" w:rsidR="00F07854" w:rsidRPr="00336066" w:rsidRDefault="00F07854" w:rsidP="00336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21B"/>
    <w:multiLevelType w:val="hybridMultilevel"/>
    <w:tmpl w:val="FFFFFFFF"/>
    <w:lvl w:ilvl="0" w:tplc="BBE85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96D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F0089D"/>
    <w:multiLevelType w:val="hybridMultilevel"/>
    <w:tmpl w:val="FFFFFFFF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DD565A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57C5F0C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4C08A4"/>
    <w:multiLevelType w:val="hybridMultilevel"/>
    <w:tmpl w:val="FFFFFFFF"/>
    <w:lvl w:ilvl="0" w:tplc="880A7E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1256"/>
    <w:multiLevelType w:val="hybridMultilevel"/>
    <w:tmpl w:val="FFFFFFFF"/>
    <w:lvl w:ilvl="0" w:tplc="A2FE60E6">
      <w:numFmt w:val="bullet"/>
      <w:lvlText w:val="-"/>
      <w:lvlJc w:val="left"/>
      <w:pPr>
        <w:ind w:left="1069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E75888"/>
    <w:multiLevelType w:val="hybridMultilevel"/>
    <w:tmpl w:val="FFFFFFFF"/>
    <w:lvl w:ilvl="0" w:tplc="988826D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C6543"/>
    <w:multiLevelType w:val="hybridMultilevel"/>
    <w:tmpl w:val="FFFFFFFF"/>
    <w:lvl w:ilvl="0" w:tplc="FF1C656A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i w:val="0"/>
      </w:rPr>
    </w:lvl>
    <w:lvl w:ilvl="1" w:tplc="B7E678C4">
      <w:start w:val="1"/>
      <w:numFmt w:val="lowerLetter"/>
      <w:lvlText w:val="%2)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plc="ED5A52C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BA59F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1A284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848A2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776BB2"/>
    <w:multiLevelType w:val="hybridMultilevel"/>
    <w:tmpl w:val="FFFFFFFF"/>
    <w:lvl w:ilvl="0" w:tplc="BABEA69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D3C8F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81E"/>
    <w:multiLevelType w:val="hybridMultilevel"/>
    <w:tmpl w:val="FFFFFFFF"/>
    <w:lvl w:ilvl="0" w:tplc="4452651E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4452651E">
      <w:start w:val="4"/>
      <w:numFmt w:val="bullet"/>
      <w:lvlText w:val="-"/>
      <w:lvlJc w:val="left"/>
      <w:pPr>
        <w:ind w:left="2858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2112102"/>
    <w:multiLevelType w:val="hybridMultilevel"/>
    <w:tmpl w:val="FFFFFFFF"/>
    <w:lvl w:ilvl="0" w:tplc="7E02B09E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0B76"/>
    <w:multiLevelType w:val="hybridMultilevel"/>
    <w:tmpl w:val="FFFFFFFF"/>
    <w:lvl w:ilvl="0" w:tplc="64E8B84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3B62F03"/>
    <w:multiLevelType w:val="hybridMultilevel"/>
    <w:tmpl w:val="FFFFFFFF"/>
    <w:lvl w:ilvl="0" w:tplc="E2DEF39E">
      <w:start w:val="1"/>
      <w:numFmt w:val="upperRoman"/>
      <w:lvlText w:val="%1."/>
      <w:lvlJc w:val="left"/>
      <w:pPr>
        <w:ind w:left="393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2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1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37" w:hanging="180"/>
      </w:pPr>
      <w:rPr>
        <w:rFonts w:cs="Times New Roman"/>
      </w:rPr>
    </w:lvl>
  </w:abstractNum>
  <w:abstractNum w:abstractNumId="18" w15:restartNumberingAfterBreak="0">
    <w:nsid w:val="591F3E1F"/>
    <w:multiLevelType w:val="hybridMultilevel"/>
    <w:tmpl w:val="FFFFFFFF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B7E678C4">
      <w:start w:val="1"/>
      <w:numFmt w:val="lowerLetter"/>
      <w:lvlText w:val="%2)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plc="ED5A52C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D3061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BA2FAE"/>
    <w:multiLevelType w:val="hybridMultilevel"/>
    <w:tmpl w:val="FFFFFFFF"/>
    <w:lvl w:ilvl="0" w:tplc="0E08B9A6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1" w15:restartNumberingAfterBreak="0">
    <w:nsid w:val="6BB840E1"/>
    <w:multiLevelType w:val="hybridMultilevel"/>
    <w:tmpl w:val="FFFFFFFF"/>
    <w:lvl w:ilvl="0" w:tplc="D146E34C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712AB"/>
    <w:multiLevelType w:val="hybridMultilevel"/>
    <w:tmpl w:val="FFFFFFFF"/>
    <w:lvl w:ilvl="0" w:tplc="EB48EC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403691F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6620B2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756034"/>
    <w:multiLevelType w:val="hybridMultilevel"/>
    <w:tmpl w:val="FFFFFFFF"/>
    <w:lvl w:ilvl="0" w:tplc="D5C6C198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</w:rPr>
    </w:lvl>
    <w:lvl w:ilvl="1" w:tplc="1A74131E">
      <w:start w:val="10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8BE55C6"/>
    <w:multiLevelType w:val="hybridMultilevel"/>
    <w:tmpl w:val="FFFFFFFF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7556026">
    <w:abstractNumId w:val="6"/>
  </w:num>
  <w:num w:numId="2" w16cid:durableId="1314288427">
    <w:abstractNumId w:val="13"/>
  </w:num>
  <w:num w:numId="3" w16cid:durableId="242567899">
    <w:abstractNumId w:val="7"/>
  </w:num>
  <w:num w:numId="4" w16cid:durableId="1773089198">
    <w:abstractNumId w:val="0"/>
  </w:num>
  <w:num w:numId="5" w16cid:durableId="784345727">
    <w:abstractNumId w:val="5"/>
  </w:num>
  <w:num w:numId="6" w16cid:durableId="359361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99867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860951">
    <w:abstractNumId w:val="23"/>
  </w:num>
  <w:num w:numId="9" w16cid:durableId="1806464593">
    <w:abstractNumId w:val="25"/>
  </w:num>
  <w:num w:numId="10" w16cid:durableId="1495531644">
    <w:abstractNumId w:val="20"/>
  </w:num>
  <w:num w:numId="11" w16cid:durableId="939027881">
    <w:abstractNumId w:val="8"/>
  </w:num>
  <w:num w:numId="12" w16cid:durableId="806705218">
    <w:abstractNumId w:val="1"/>
  </w:num>
  <w:num w:numId="13" w16cid:durableId="688069771">
    <w:abstractNumId w:val="18"/>
  </w:num>
  <w:num w:numId="14" w16cid:durableId="1130785504">
    <w:abstractNumId w:val="11"/>
  </w:num>
  <w:num w:numId="15" w16cid:durableId="1895001066">
    <w:abstractNumId w:val="4"/>
  </w:num>
  <w:num w:numId="16" w16cid:durableId="881986974">
    <w:abstractNumId w:val="24"/>
  </w:num>
  <w:num w:numId="17" w16cid:durableId="289827066">
    <w:abstractNumId w:val="15"/>
  </w:num>
  <w:num w:numId="18" w16cid:durableId="89936806">
    <w:abstractNumId w:val="21"/>
  </w:num>
  <w:num w:numId="19" w16cid:durableId="1621647734">
    <w:abstractNumId w:val="10"/>
  </w:num>
  <w:num w:numId="20" w16cid:durableId="1246691643">
    <w:abstractNumId w:val="17"/>
  </w:num>
  <w:num w:numId="21" w16cid:durableId="1378819897">
    <w:abstractNumId w:val="9"/>
  </w:num>
  <w:num w:numId="22" w16cid:durableId="225342404">
    <w:abstractNumId w:val="19"/>
  </w:num>
  <w:num w:numId="23" w16cid:durableId="1809200016">
    <w:abstractNumId w:val="16"/>
  </w:num>
  <w:num w:numId="24" w16cid:durableId="1715733487">
    <w:abstractNumId w:val="12"/>
  </w:num>
  <w:num w:numId="25" w16cid:durableId="263540456">
    <w:abstractNumId w:val="14"/>
  </w:num>
  <w:num w:numId="26" w16cid:durableId="1846440231">
    <w:abstractNumId w:val="26"/>
  </w:num>
  <w:num w:numId="27" w16cid:durableId="80153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A"/>
    <w:rsid w:val="00021808"/>
    <w:rsid w:val="0003398B"/>
    <w:rsid w:val="00066AAA"/>
    <w:rsid w:val="000957C2"/>
    <w:rsid w:val="000A3F29"/>
    <w:rsid w:val="00131B9A"/>
    <w:rsid w:val="00142554"/>
    <w:rsid w:val="00151A00"/>
    <w:rsid w:val="00160CEB"/>
    <w:rsid w:val="00172495"/>
    <w:rsid w:val="001A039D"/>
    <w:rsid w:val="00224A1D"/>
    <w:rsid w:val="002543D6"/>
    <w:rsid w:val="00257CF9"/>
    <w:rsid w:val="0029356B"/>
    <w:rsid w:val="002958CC"/>
    <w:rsid w:val="002E3D3B"/>
    <w:rsid w:val="00305C23"/>
    <w:rsid w:val="003156C0"/>
    <w:rsid w:val="00321195"/>
    <w:rsid w:val="00336066"/>
    <w:rsid w:val="003A052C"/>
    <w:rsid w:val="003B5C1B"/>
    <w:rsid w:val="003C1E5A"/>
    <w:rsid w:val="003F3C11"/>
    <w:rsid w:val="00415661"/>
    <w:rsid w:val="00430647"/>
    <w:rsid w:val="00447298"/>
    <w:rsid w:val="00470AB6"/>
    <w:rsid w:val="00475366"/>
    <w:rsid w:val="0048182E"/>
    <w:rsid w:val="004D1FDB"/>
    <w:rsid w:val="00506398"/>
    <w:rsid w:val="00506E3D"/>
    <w:rsid w:val="0052083C"/>
    <w:rsid w:val="00527147"/>
    <w:rsid w:val="00533008"/>
    <w:rsid w:val="00551238"/>
    <w:rsid w:val="00552019"/>
    <w:rsid w:val="0056217F"/>
    <w:rsid w:val="005631B7"/>
    <w:rsid w:val="005C688E"/>
    <w:rsid w:val="00676A7A"/>
    <w:rsid w:val="006908FD"/>
    <w:rsid w:val="00692F35"/>
    <w:rsid w:val="006E1338"/>
    <w:rsid w:val="006E6F27"/>
    <w:rsid w:val="00716332"/>
    <w:rsid w:val="00723843"/>
    <w:rsid w:val="00762DE3"/>
    <w:rsid w:val="00791241"/>
    <w:rsid w:val="007A58BA"/>
    <w:rsid w:val="007B1426"/>
    <w:rsid w:val="007C0B23"/>
    <w:rsid w:val="007D6FE0"/>
    <w:rsid w:val="007E15CE"/>
    <w:rsid w:val="007E1B19"/>
    <w:rsid w:val="00812A78"/>
    <w:rsid w:val="00827B1D"/>
    <w:rsid w:val="00886041"/>
    <w:rsid w:val="008C7981"/>
    <w:rsid w:val="008F703E"/>
    <w:rsid w:val="00950540"/>
    <w:rsid w:val="0098695D"/>
    <w:rsid w:val="009A4806"/>
    <w:rsid w:val="009F4DB6"/>
    <w:rsid w:val="00A159A2"/>
    <w:rsid w:val="00A22ABD"/>
    <w:rsid w:val="00A6578B"/>
    <w:rsid w:val="00A715EC"/>
    <w:rsid w:val="00A8278C"/>
    <w:rsid w:val="00A902AE"/>
    <w:rsid w:val="00A91CBA"/>
    <w:rsid w:val="00AF6EAF"/>
    <w:rsid w:val="00B324B3"/>
    <w:rsid w:val="00B46FFD"/>
    <w:rsid w:val="00B70435"/>
    <w:rsid w:val="00B70C48"/>
    <w:rsid w:val="00B757F1"/>
    <w:rsid w:val="00BA17AB"/>
    <w:rsid w:val="00BF016E"/>
    <w:rsid w:val="00BF130B"/>
    <w:rsid w:val="00C02279"/>
    <w:rsid w:val="00C70444"/>
    <w:rsid w:val="00C950EA"/>
    <w:rsid w:val="00CA5411"/>
    <w:rsid w:val="00D343AC"/>
    <w:rsid w:val="00D45211"/>
    <w:rsid w:val="00D62C50"/>
    <w:rsid w:val="00D82408"/>
    <w:rsid w:val="00D926F4"/>
    <w:rsid w:val="00D94EC2"/>
    <w:rsid w:val="00DF5166"/>
    <w:rsid w:val="00DF7A53"/>
    <w:rsid w:val="00E00295"/>
    <w:rsid w:val="00E01D98"/>
    <w:rsid w:val="00E05644"/>
    <w:rsid w:val="00E15CA5"/>
    <w:rsid w:val="00E358EF"/>
    <w:rsid w:val="00E818EF"/>
    <w:rsid w:val="00EC2FF5"/>
    <w:rsid w:val="00F07854"/>
    <w:rsid w:val="00F71399"/>
    <w:rsid w:val="00FA5A24"/>
    <w:rsid w:val="00FA79B8"/>
    <w:rsid w:val="00FB1F4E"/>
    <w:rsid w:val="00FC7075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213CF1"/>
  <w14:defaultImageDpi w14:val="0"/>
  <w15:docId w15:val="{CA23C11D-5AB8-49F5-A66E-5C34075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0CEB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0CEB"/>
    <w:pPr>
      <w:keepNext/>
      <w:ind w:left="-540"/>
      <w:jc w:val="center"/>
      <w:outlineLvl w:val="3"/>
    </w:pPr>
    <w:rPr>
      <w:rFonts w:ascii="Arial Ro" w:hAnsi="Arial Ro"/>
      <w:b/>
      <w:i/>
      <w:i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160CEB"/>
    <w:rPr>
      <w:rFonts w:ascii="Arial" w:hAnsi="Arial" w:cs="Arial"/>
      <w:b/>
      <w:bCs/>
      <w:sz w:val="26"/>
      <w:szCs w:val="26"/>
      <w:lang w:val="ro-RO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60CEB"/>
    <w:rPr>
      <w:rFonts w:ascii="Arial Ro" w:hAnsi="Arial Ro" w:cs="Times New Roman"/>
      <w:b/>
      <w:i/>
      <w:iCs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A7A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A7A"/>
    <w:rPr>
      <w:rFonts w:cs="Times New Roman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A53"/>
    <w:rPr>
      <w:rFonts w:ascii="Tahoma" w:hAnsi="Tahoma" w:cs="Tahoma"/>
      <w:sz w:val="16"/>
      <w:szCs w:val="16"/>
      <w:lang w:val="ro-RO" w:eastAsia="x-none"/>
    </w:rPr>
  </w:style>
  <w:style w:type="character" w:styleId="Hyperlink">
    <w:name w:val="Hyperlink"/>
    <w:basedOn w:val="DefaultParagraphFont"/>
    <w:uiPriority w:val="99"/>
    <w:rsid w:val="00160CEB"/>
    <w:rPr>
      <w:rFonts w:cs="Times New Roman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60CEB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0CEB"/>
    <w:rPr>
      <w:rFonts w:cs="Times New Roman"/>
      <w:i/>
    </w:rPr>
  </w:style>
  <w:style w:type="paragraph" w:customStyle="1" w:styleId="CaracterCaracter1CharCharCaracterCaracter">
    <w:name w:val="Caracter Caracter1 Char Char Caracter Caracter"/>
    <w:basedOn w:val="Normal"/>
    <w:rsid w:val="00160CEB"/>
    <w:rPr>
      <w:rFonts w:ascii="Times New Roman" w:hAnsi="Times New Roman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rsid w:val="00160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Arial Unicode MS" w:hAnsi="Times New Roman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60CEB"/>
    <w:rPr>
      <w:rFonts w:ascii="Arial Unicode MS" w:eastAsia="Times New Roman" w:hAnsi="Times New Roman" w:cs="Arial Unicode MS"/>
      <w:sz w:val="20"/>
      <w:szCs w:val="20"/>
      <w:lang w:val="en-US" w:eastAsia="x-none"/>
    </w:rPr>
  </w:style>
  <w:style w:type="paragraph" w:customStyle="1" w:styleId="CaracterCaracter">
    <w:name w:val="Caracter Caracter"/>
    <w:basedOn w:val="Normal"/>
    <w:rsid w:val="00160CEB"/>
    <w:rPr>
      <w:rFonts w:ascii="Times New Roman" w:hAnsi="Times New Roman"/>
      <w:lang w:val="pl-PL" w:eastAsia="pl-PL"/>
    </w:rPr>
  </w:style>
  <w:style w:type="paragraph" w:customStyle="1" w:styleId="CharChar3CharChar">
    <w:name w:val="Char Char3 Char Char"/>
    <w:basedOn w:val="Normal"/>
    <w:rsid w:val="00160CEB"/>
    <w:pPr>
      <w:spacing w:after="160" w:line="240" w:lineRule="exact"/>
    </w:pPr>
    <w:rPr>
      <w:rFonts w:ascii="Tahoma" w:hAnsi="Tahoma"/>
      <w:sz w:val="20"/>
      <w:szCs w:val="20"/>
      <w:lang w:val="en-GB" w:eastAsia="ro-RO"/>
    </w:rPr>
  </w:style>
  <w:style w:type="paragraph" w:styleId="NoSpacing">
    <w:name w:val="No Spacing"/>
    <w:uiPriority w:val="99"/>
    <w:qFormat/>
    <w:rsid w:val="00160CEB"/>
    <w:rPr>
      <w:rFonts w:ascii="Times New Roman" w:hAnsi="Times New Roman" w:cs="Times New Roman"/>
      <w:sz w:val="22"/>
      <w:szCs w:val="22"/>
      <w:lang w:val="en-US"/>
    </w:rPr>
  </w:style>
  <w:style w:type="paragraph" w:customStyle="1" w:styleId="Default">
    <w:name w:val="Default"/>
    <w:rsid w:val="00160CEB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uiPriority w:val="39"/>
    <w:rsid w:val="00160CEB"/>
    <w:rPr>
      <w:rFonts w:ascii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160CEB"/>
    <w:pPr>
      <w:suppressAutoHyphens/>
      <w:jc w:val="both"/>
    </w:pPr>
    <w:rPr>
      <w:rFonts w:ascii="Arial" w:hAnsi="Arial" w:cs="Arial"/>
      <w:i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60CEB"/>
    <w:rPr>
      <w:rFonts w:ascii="Arial" w:hAnsi="Arial" w:cs="Arial"/>
      <w:i/>
      <w:sz w:val="20"/>
      <w:szCs w:val="20"/>
      <w:lang w:val="ro-RO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70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7075"/>
    <w:rPr>
      <w:rFonts w:cs="Times New Roman"/>
      <w:lang w:val="ro-RO" w:eastAsia="x-none"/>
    </w:rPr>
  </w:style>
  <w:style w:type="paragraph" w:styleId="FootnoteText">
    <w:name w:val="footnote text"/>
    <w:basedOn w:val="Normal"/>
    <w:link w:val="FootnoteTextChar"/>
    <w:uiPriority w:val="99"/>
    <w:rsid w:val="00533008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33008"/>
    <w:rPr>
      <w:rFonts w:ascii="Times New Roman" w:hAnsi="Times New Roman" w:cs="Times New Roman"/>
      <w:sz w:val="20"/>
      <w:szCs w:val="20"/>
      <w:lang w:val="ro-RO" w:eastAsia="x-none"/>
    </w:rPr>
  </w:style>
  <w:style w:type="character" w:styleId="FootnoteReference">
    <w:name w:val="footnote reference"/>
    <w:basedOn w:val="DefaultParagraphFont"/>
    <w:uiPriority w:val="99"/>
    <w:rsid w:val="005330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oirnv75@outlook.com</cp:lastModifiedBy>
  <cp:revision>2</cp:revision>
  <cp:lastPrinted>2019-02-26T13:14:00Z</cp:lastPrinted>
  <dcterms:created xsi:type="dcterms:W3CDTF">2025-03-06T10:07:00Z</dcterms:created>
  <dcterms:modified xsi:type="dcterms:W3CDTF">2025-03-06T10:07:00Z</dcterms:modified>
</cp:coreProperties>
</file>